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E94243" w:rsidP="00E94243">
      <w:pPr>
        <w:jc w:val="center"/>
        <w:rPr>
          <w:rFonts w:ascii="Times New Roman" w:hAnsi="Times New Roman" w:cs="Times New Roman"/>
          <w:b/>
          <w:sz w:val="24"/>
          <w:szCs w:val="24"/>
        </w:rPr>
      </w:pPr>
      <w:r>
        <w:rPr>
          <w:rFonts w:ascii="Times New Roman" w:hAnsi="Times New Roman" w:cs="Times New Roman"/>
          <w:b/>
          <w:sz w:val="24"/>
          <w:szCs w:val="24"/>
        </w:rPr>
        <w:t xml:space="preserve">Gordon Growth Model </w:t>
      </w:r>
    </w:p>
    <w:p w:rsidR="00744D70" w:rsidP="00744D70">
      <w:pPr>
        <w:jc w:val="center"/>
        <w:rPr>
          <w:rFonts w:ascii="Times New Roman" w:hAnsi="Times New Roman" w:cs="Times New Roman"/>
          <w:b/>
          <w:sz w:val="24"/>
          <w:szCs w:val="24"/>
        </w:rPr>
      </w:pPr>
    </w:p>
    <w:p w:rsidR="00744D70" w:rsidP="00744D7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44D70" w:rsidP="00744D7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744D70" w:rsidP="00744D7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44D70" w:rsidP="00744D7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44D70">
      <w:pPr>
        <w:rPr>
          <w:rFonts w:ascii="Times New Roman" w:hAnsi="Times New Roman" w:cs="Times New Roman"/>
          <w:sz w:val="24"/>
          <w:szCs w:val="24"/>
        </w:rPr>
      </w:pPr>
      <w:r>
        <w:rPr>
          <w:rFonts w:ascii="Times New Roman" w:hAnsi="Times New Roman" w:cs="Times New Roman"/>
          <w:sz w:val="24"/>
          <w:szCs w:val="24"/>
        </w:rPr>
        <w:br w:type="page"/>
      </w:r>
    </w:p>
    <w:p w:rsidR="00744D70" w:rsidP="00744D70">
      <w:pPr>
        <w:jc w:val="center"/>
        <w:rPr>
          <w:rFonts w:ascii="Times New Roman" w:hAnsi="Times New Roman" w:cs="Times New Roman"/>
          <w:b/>
          <w:sz w:val="24"/>
          <w:szCs w:val="24"/>
        </w:rPr>
      </w:pPr>
      <w:r>
        <w:rPr>
          <w:rFonts w:ascii="Times New Roman" w:hAnsi="Times New Roman" w:cs="Times New Roman"/>
          <w:b/>
          <w:sz w:val="24"/>
          <w:szCs w:val="24"/>
        </w:rPr>
        <w:t xml:space="preserve">Gordon Growth Model </w:t>
      </w:r>
    </w:p>
    <w:p w:rsidR="00E94243" w:rsidP="00283216">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familial name for the constant growth model </w:t>
      </w:r>
      <w:r w:rsidR="009877ED">
        <w:rPr>
          <w:rFonts w:ascii="Times New Roman" w:hAnsi="Times New Roman" w:cs="Times New Roman"/>
          <w:sz w:val="24"/>
          <w:szCs w:val="24"/>
        </w:rPr>
        <w:t xml:space="preserve">used for dividend valuation is the Gordon growth model. The model is a technique for figuring the inherent worth of the stock, select the current economic situation. The model likens this worth to the present value of a stock's future profits. Despite the Gordon model being widely </w:t>
      </w:r>
      <w:r w:rsidR="00F371F6">
        <w:rPr>
          <w:rFonts w:ascii="Times New Roman" w:hAnsi="Times New Roman" w:cs="Times New Roman"/>
          <w:sz w:val="24"/>
          <w:szCs w:val="24"/>
        </w:rPr>
        <w:t xml:space="preserve">used, it </w:t>
      </w:r>
      <w:r>
        <w:rPr>
          <w:rFonts w:ascii="Times New Roman" w:hAnsi="Times New Roman" w:cs="Times New Roman"/>
          <w:sz w:val="24"/>
          <w:szCs w:val="24"/>
        </w:rPr>
        <w:t>excludes</w:t>
      </w:r>
      <w:r w:rsidR="00F371F6">
        <w:rPr>
          <w:rFonts w:ascii="Times New Roman" w:hAnsi="Times New Roman" w:cs="Times New Roman"/>
          <w:sz w:val="24"/>
          <w:szCs w:val="24"/>
        </w:rPr>
        <w:t xml:space="preserve"> the non-dividend factors as a way to undervalue the stock in companies with excellent customer loyalty, brand names, and unique intellectual property. </w:t>
      </w:r>
      <w:r w:rsidR="00534DA2">
        <w:rPr>
          <w:rFonts w:ascii="Times New Roman" w:hAnsi="Times New Roman" w:cs="Times New Roman"/>
          <w:sz w:val="24"/>
          <w:szCs w:val="24"/>
        </w:rPr>
        <w:t xml:space="preserve">Assumption of constant growth rate in payments a company makes to its usual equity shareholders is the method that the model uses to value its stock. The model uses the rate of return, dividends per share, and the growth rate of dividends per share and assumes constant growth in dividends per share. </w:t>
      </w:r>
      <w:r>
        <w:rPr>
          <w:rFonts w:ascii="Times New Roman" w:hAnsi="Times New Roman" w:cs="Times New Roman"/>
          <w:sz w:val="24"/>
          <w:szCs w:val="24"/>
        </w:rPr>
        <w:t>The assumption is rare for companies and businesses due to the unexpected challenges and success of every company. The model is not flexible to allow any future changes in the companies. Considering how the business environment is changing rapidly, the Gordon model does not fit to base on buying or selling decisions (</w:t>
      </w:r>
      <w:r w:rsidRPr="00E94243">
        <w:rPr>
          <w:rFonts w:ascii="Times New Roman" w:hAnsi="Times New Roman" w:cs="Times New Roman"/>
          <w:color w:val="222222"/>
          <w:sz w:val="24"/>
          <w:szCs w:val="24"/>
          <w:shd w:val="clear" w:color="auto" w:fill="FFFFFF"/>
        </w:rPr>
        <w:t>Besley</w:t>
      </w:r>
      <w:r>
        <w:rPr>
          <w:rFonts w:ascii="Times New Roman" w:hAnsi="Times New Roman" w:cs="Times New Roman"/>
          <w:color w:val="222222"/>
          <w:sz w:val="24"/>
          <w:szCs w:val="24"/>
          <w:shd w:val="clear" w:color="auto" w:fill="FFFFFF"/>
        </w:rPr>
        <w:t xml:space="preserve">, </w:t>
      </w:r>
      <w:r w:rsidRPr="00E94243">
        <w:rPr>
          <w:rFonts w:ascii="Times New Roman" w:hAnsi="Times New Roman" w:cs="Times New Roman"/>
          <w:color w:val="222222"/>
          <w:sz w:val="24"/>
          <w:szCs w:val="24"/>
          <w:shd w:val="clear" w:color="auto" w:fill="FFFFFF"/>
        </w:rPr>
        <w:t>Brigham</w:t>
      </w:r>
      <w:r>
        <w:rPr>
          <w:rFonts w:ascii="Times New Roman" w:hAnsi="Times New Roman" w:cs="Times New Roman"/>
          <w:color w:val="222222"/>
          <w:sz w:val="24"/>
          <w:szCs w:val="24"/>
          <w:shd w:val="clear" w:color="auto" w:fill="FFFFFF"/>
        </w:rPr>
        <w:t>, 2014).</w:t>
      </w:r>
      <w:bookmarkStart w:id="0" w:name="_GoBack"/>
      <w:bookmarkEnd w:id="0"/>
      <w:r>
        <w:rPr>
          <w:rFonts w:ascii="Times New Roman" w:hAnsi="Times New Roman" w:cs="Times New Roman"/>
          <w:sz w:val="24"/>
          <w:szCs w:val="24"/>
        </w:rPr>
        <w:t xml:space="preserve">  </w:t>
      </w:r>
      <w:r w:rsidR="00534DA2">
        <w:rPr>
          <w:rFonts w:ascii="Times New Roman" w:hAnsi="Times New Roman" w:cs="Times New Roman"/>
          <w:sz w:val="24"/>
          <w:szCs w:val="24"/>
        </w:rPr>
        <w:t xml:space="preserve">  </w:t>
      </w:r>
    </w:p>
    <w:p w:rsidR="00E94243">
      <w:pPr>
        <w:rPr>
          <w:rFonts w:ascii="Times New Roman" w:hAnsi="Times New Roman" w:cs="Times New Roman"/>
          <w:sz w:val="24"/>
          <w:szCs w:val="24"/>
        </w:rPr>
      </w:pPr>
      <w:r>
        <w:rPr>
          <w:rFonts w:ascii="Times New Roman" w:hAnsi="Times New Roman" w:cs="Times New Roman"/>
          <w:sz w:val="24"/>
          <w:szCs w:val="24"/>
        </w:rPr>
        <w:br w:type="page"/>
      </w:r>
    </w:p>
    <w:p w:rsidR="00744D70" w:rsidP="00E94243">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w:t>
      </w:r>
    </w:p>
    <w:p w:rsidR="00E94243" w:rsidRPr="00E94243" w:rsidP="00E94243">
      <w:pPr>
        <w:spacing w:line="480" w:lineRule="auto"/>
        <w:ind w:left="851" w:hanging="851"/>
        <w:rPr>
          <w:rFonts w:ascii="Times New Roman" w:hAnsi="Times New Roman" w:cs="Times New Roman"/>
          <w:sz w:val="24"/>
          <w:szCs w:val="24"/>
        </w:rPr>
      </w:pPr>
      <w:r w:rsidRPr="00E94243">
        <w:rPr>
          <w:rFonts w:ascii="Times New Roman" w:hAnsi="Times New Roman" w:cs="Times New Roman"/>
          <w:color w:val="222222"/>
          <w:sz w:val="24"/>
          <w:szCs w:val="24"/>
          <w:shd w:val="clear" w:color="auto" w:fill="FFFFFF"/>
        </w:rPr>
        <w:t>Besley</w:t>
      </w:r>
      <w:r w:rsidRPr="00E94243">
        <w:rPr>
          <w:rFonts w:ascii="Times New Roman" w:hAnsi="Times New Roman" w:cs="Times New Roman"/>
          <w:color w:val="222222"/>
          <w:sz w:val="24"/>
          <w:szCs w:val="24"/>
          <w:shd w:val="clear" w:color="auto" w:fill="FFFFFF"/>
        </w:rPr>
        <w:t>, S., &amp; Brigham, E. F. (2014).</w:t>
      </w:r>
      <w:r w:rsidRPr="00E94243">
        <w:rPr>
          <w:rFonts w:ascii="Times New Roman" w:hAnsi="Times New Roman" w:cs="Times New Roman"/>
          <w:color w:val="222222"/>
          <w:sz w:val="24"/>
          <w:szCs w:val="24"/>
          <w:shd w:val="clear" w:color="auto" w:fill="FFFFFF"/>
        </w:rPr>
        <w:t> </w:t>
      </w:r>
      <w:r w:rsidRPr="00E94243">
        <w:rPr>
          <w:rFonts w:ascii="Times New Roman" w:hAnsi="Times New Roman" w:cs="Times New Roman"/>
          <w:i/>
          <w:iCs/>
          <w:color w:val="222222"/>
          <w:sz w:val="24"/>
          <w:szCs w:val="24"/>
          <w:shd w:val="clear" w:color="auto" w:fill="FFFFFF"/>
        </w:rPr>
        <w:t>Principles of finance</w:t>
      </w:r>
      <w:r w:rsidRPr="00E94243">
        <w:rPr>
          <w:rFonts w:ascii="Times New Roman" w:hAnsi="Times New Roman" w:cs="Times New Roman"/>
          <w:color w:val="222222"/>
          <w:sz w:val="24"/>
          <w:szCs w:val="24"/>
          <w:shd w:val="clear" w:color="auto" w:fill="FFFFFF"/>
        </w:rPr>
        <w:t>.</w:t>
      </w:r>
      <w:r w:rsidRPr="00E94243">
        <w:rPr>
          <w:rFonts w:ascii="Times New Roman" w:hAnsi="Times New Roman" w:cs="Times New Roman"/>
          <w:color w:val="222222"/>
          <w:sz w:val="24"/>
          <w:szCs w:val="24"/>
          <w:shd w:val="clear" w:color="auto" w:fill="FFFFFF"/>
        </w:rPr>
        <w:t xml:space="preserve"> Cengage Learning.</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88921"/>
      <w:docPartObj>
        <w:docPartGallery w:val="Page Numbers (Top of Page)"/>
        <w:docPartUnique/>
      </w:docPartObj>
    </w:sdtPr>
    <w:sdtEndPr>
      <w:rPr>
        <w:noProof/>
      </w:rPr>
    </w:sdtEndPr>
    <w:sdtContent>
      <w:p w:rsidR="00744D70">
        <w:pPr>
          <w:pStyle w:val="Header"/>
          <w:jc w:val="right"/>
        </w:pPr>
        <w:r>
          <w:fldChar w:fldCharType="begin"/>
        </w:r>
        <w:r>
          <w:instrText xml:space="preserve"> PAGE   \* MERGEFORMAT </w:instrText>
        </w:r>
        <w:r>
          <w:fldChar w:fldCharType="separate"/>
        </w:r>
        <w:r w:rsidR="00E94243">
          <w:rPr>
            <w:noProof/>
          </w:rPr>
          <w:t>2</w:t>
        </w:r>
        <w:r>
          <w:rPr>
            <w:noProof/>
          </w:rPr>
          <w:fldChar w:fldCharType="end"/>
        </w:r>
      </w:p>
    </w:sdtContent>
  </w:sdt>
  <w:p w:rsidR="00744D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70"/>
    <w:rsid w:val="00283216"/>
    <w:rsid w:val="00534DA2"/>
    <w:rsid w:val="00704CF9"/>
    <w:rsid w:val="00737B5D"/>
    <w:rsid w:val="00744D70"/>
    <w:rsid w:val="009877ED"/>
    <w:rsid w:val="0099389B"/>
    <w:rsid w:val="00D03FD6"/>
    <w:rsid w:val="00E94243"/>
    <w:rsid w:val="00F371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D70"/>
  </w:style>
  <w:style w:type="paragraph" w:styleId="Footer">
    <w:name w:val="footer"/>
    <w:basedOn w:val="Normal"/>
    <w:link w:val="FooterChar"/>
    <w:uiPriority w:val="99"/>
    <w:unhideWhenUsed/>
    <w:rsid w:val="0074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2021-05-23T10:04:00Z</dcterms:created>
  <dcterms:modified xsi:type="dcterms:W3CDTF">2021-05-23T11:11:00Z</dcterms:modified>
</cp:coreProperties>
</file>